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B1B1A" w14:textId="77777777" w:rsidR="007B66E7" w:rsidRPr="007B66E7" w:rsidRDefault="007B66E7" w:rsidP="00F80B3B">
      <w:pPr>
        <w:ind w:firstLine="360"/>
        <w:rPr>
          <w:rFonts w:asciiTheme="majorHAnsi" w:hAnsiTheme="majorHAnsi" w:cstheme="majorHAnsi"/>
          <w:b/>
          <w:bCs/>
          <w:szCs w:val="22"/>
        </w:rPr>
      </w:pPr>
    </w:p>
    <w:p w14:paraId="3256AEEE" w14:textId="703C863B" w:rsidR="007B66E7" w:rsidRPr="007B66E7" w:rsidRDefault="007B66E7" w:rsidP="00F80B3B">
      <w:pPr>
        <w:rPr>
          <w:rFonts w:asciiTheme="majorHAnsi" w:hAnsiTheme="majorHAnsi" w:cstheme="majorHAnsi"/>
          <w:b/>
          <w:bCs/>
          <w:szCs w:val="22"/>
        </w:rPr>
      </w:pPr>
      <w:r w:rsidRPr="007B66E7">
        <w:rPr>
          <w:rFonts w:asciiTheme="majorHAnsi" w:hAnsiTheme="majorHAnsi" w:cstheme="majorHAnsi"/>
          <w:b/>
          <w:bCs/>
          <w:szCs w:val="22"/>
        </w:rPr>
        <w:t xml:space="preserve">JOBKEEPER ENABLING </w:t>
      </w:r>
      <w:r w:rsidR="00F54FF3">
        <w:rPr>
          <w:rFonts w:asciiTheme="majorHAnsi" w:hAnsiTheme="majorHAnsi" w:cstheme="majorHAnsi"/>
          <w:b/>
          <w:bCs/>
          <w:szCs w:val="22"/>
        </w:rPr>
        <w:t>AGREEMENT</w:t>
      </w:r>
      <w:r w:rsidRPr="007B66E7">
        <w:rPr>
          <w:rFonts w:asciiTheme="majorHAnsi" w:hAnsiTheme="majorHAnsi" w:cstheme="majorHAnsi"/>
          <w:b/>
          <w:bCs/>
          <w:szCs w:val="22"/>
        </w:rPr>
        <w:t xml:space="preserve"> TEMPLATE  </w:t>
      </w:r>
      <w:r w:rsidR="00F54FF3">
        <w:rPr>
          <w:rFonts w:asciiTheme="majorHAnsi" w:hAnsiTheme="majorHAnsi" w:cstheme="majorHAnsi"/>
          <w:b/>
          <w:bCs/>
          <w:szCs w:val="22"/>
        </w:rPr>
        <w:t>- Days and hours of work</w:t>
      </w:r>
    </w:p>
    <w:p w14:paraId="373657EC" w14:textId="77777777" w:rsidR="00F80B3B" w:rsidRDefault="00F80B3B" w:rsidP="00F80B3B">
      <w:pPr>
        <w:rPr>
          <w:rFonts w:asciiTheme="majorHAnsi" w:hAnsiTheme="majorHAnsi" w:cstheme="majorHAnsi"/>
          <w:szCs w:val="22"/>
        </w:rPr>
      </w:pPr>
    </w:p>
    <w:p w14:paraId="4281A71E" w14:textId="24CE65DB" w:rsidR="007B66E7" w:rsidRPr="007B66E7" w:rsidRDefault="007B66E7" w:rsidP="00F80B3B">
      <w:pPr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>The body of th</w:t>
      </w:r>
      <w:r w:rsidR="00F80B3B">
        <w:rPr>
          <w:rFonts w:asciiTheme="majorHAnsi" w:hAnsiTheme="majorHAnsi" w:cstheme="majorHAnsi"/>
          <w:szCs w:val="22"/>
        </w:rPr>
        <w:t>is</w:t>
      </w:r>
      <w:r w:rsidRPr="007B66E7">
        <w:rPr>
          <w:rFonts w:asciiTheme="majorHAnsi" w:hAnsiTheme="majorHAnsi" w:cstheme="majorHAnsi"/>
          <w:szCs w:val="22"/>
        </w:rPr>
        <w:t xml:space="preserve"> template can be copied into an email or attached to an email as a separate document on your company’s letterhead. Highlighted sections will need to be completed prior to sending to employees. </w:t>
      </w:r>
    </w:p>
    <w:p w14:paraId="75791831" w14:textId="77777777" w:rsidR="00F4519E" w:rsidRPr="007B66E7" w:rsidRDefault="00F4519E" w:rsidP="00F80B3B">
      <w:pPr>
        <w:rPr>
          <w:rFonts w:asciiTheme="majorHAnsi" w:eastAsia="Calibri" w:hAnsiTheme="majorHAnsi" w:cstheme="majorHAnsi"/>
          <w:i/>
          <w:szCs w:val="22"/>
          <w:highlight w:val="yellow"/>
        </w:rPr>
      </w:pPr>
    </w:p>
    <w:p w14:paraId="0288F9E3" w14:textId="77777777" w:rsidR="00F4519E" w:rsidRPr="007B66E7" w:rsidRDefault="00F4519E" w:rsidP="00F80B3B">
      <w:pPr>
        <w:rPr>
          <w:rFonts w:asciiTheme="majorHAnsi" w:eastAsia="Calibri" w:hAnsiTheme="majorHAnsi" w:cstheme="majorHAnsi"/>
          <w:i/>
          <w:szCs w:val="22"/>
          <w:highlight w:val="yellow"/>
        </w:rPr>
      </w:pPr>
    </w:p>
    <w:p w14:paraId="50BC33D1" w14:textId="77777777" w:rsidR="00F4519E" w:rsidRPr="007B66E7" w:rsidRDefault="00F4519E" w:rsidP="00F80B3B">
      <w:pPr>
        <w:rPr>
          <w:rFonts w:asciiTheme="majorHAnsi" w:eastAsia="Calibri" w:hAnsiTheme="majorHAnsi" w:cstheme="majorHAnsi"/>
          <w:i/>
          <w:szCs w:val="22"/>
          <w:highlight w:val="yellow"/>
        </w:rPr>
      </w:pPr>
    </w:p>
    <w:p w14:paraId="4C23CD3F" w14:textId="222D8F6B" w:rsidR="000141F9" w:rsidRPr="00F80B3B" w:rsidRDefault="00F80B3B" w:rsidP="00F80B3B">
      <w:pPr>
        <w:rPr>
          <w:rFonts w:asciiTheme="majorHAnsi" w:eastAsia="Calibri" w:hAnsiTheme="majorHAnsi" w:cstheme="majorHAnsi"/>
          <w:iCs/>
          <w:szCs w:val="22"/>
          <w:highlight w:val="yellow"/>
        </w:rPr>
      </w:pPr>
      <w:r w:rsidRPr="00F80B3B">
        <w:rPr>
          <w:rFonts w:asciiTheme="majorHAnsi" w:eastAsia="Calibri" w:hAnsiTheme="majorHAnsi" w:cstheme="majorHAnsi"/>
          <w:iCs/>
          <w:szCs w:val="22"/>
          <w:highlight w:val="yellow"/>
        </w:rPr>
        <w:t>[</w:t>
      </w:r>
      <w:r w:rsidR="00EB4B16" w:rsidRPr="00F80B3B">
        <w:rPr>
          <w:rFonts w:asciiTheme="majorHAnsi" w:eastAsia="Calibri" w:hAnsiTheme="majorHAnsi" w:cstheme="majorHAnsi"/>
          <w:b/>
          <w:bCs/>
          <w:iCs/>
          <w:szCs w:val="22"/>
          <w:highlight w:val="yellow"/>
        </w:rPr>
        <w:t>Insert company</w:t>
      </w:r>
      <w:r w:rsidR="000141F9" w:rsidRPr="00F80B3B">
        <w:rPr>
          <w:rFonts w:asciiTheme="majorHAnsi" w:eastAsia="Calibri" w:hAnsiTheme="majorHAnsi" w:cstheme="majorHAnsi"/>
          <w:b/>
          <w:bCs/>
          <w:iCs/>
          <w:szCs w:val="22"/>
          <w:highlight w:val="yellow"/>
        </w:rPr>
        <w:t xml:space="preserve"> letterhead</w:t>
      </w:r>
      <w:r w:rsidRPr="00F80B3B">
        <w:rPr>
          <w:rFonts w:asciiTheme="majorHAnsi" w:eastAsia="Calibri" w:hAnsiTheme="majorHAnsi" w:cstheme="majorHAnsi"/>
          <w:iCs/>
          <w:szCs w:val="22"/>
          <w:highlight w:val="yellow"/>
        </w:rPr>
        <w:t>]</w:t>
      </w:r>
    </w:p>
    <w:p w14:paraId="7F6925B1" w14:textId="0CAA9806" w:rsidR="00EB4B16" w:rsidRPr="007B66E7" w:rsidRDefault="00EB4B16" w:rsidP="00F80B3B">
      <w:pPr>
        <w:rPr>
          <w:rFonts w:asciiTheme="majorHAnsi" w:eastAsia="Calibri" w:hAnsiTheme="majorHAnsi" w:cstheme="majorHAnsi"/>
          <w:i/>
          <w:szCs w:val="22"/>
          <w:highlight w:val="yellow"/>
        </w:rPr>
      </w:pPr>
    </w:p>
    <w:p w14:paraId="65F80AE5" w14:textId="77777777" w:rsidR="00F80B3B" w:rsidRDefault="00F80B3B" w:rsidP="00F80B3B">
      <w:r>
        <w:t>[</w:t>
      </w:r>
      <w:r w:rsidRPr="00F80B3B">
        <w:rPr>
          <w:highlight w:val="yellow"/>
        </w:rPr>
        <w:t>insert date</w:t>
      </w:r>
      <w:r>
        <w:t>]</w:t>
      </w:r>
    </w:p>
    <w:p w14:paraId="67E23A72" w14:textId="77777777" w:rsidR="000141F9" w:rsidRPr="007B66E7" w:rsidRDefault="000141F9" w:rsidP="00F80B3B">
      <w:pPr>
        <w:rPr>
          <w:rFonts w:asciiTheme="majorHAnsi" w:eastAsia="Calibri" w:hAnsiTheme="majorHAnsi" w:cstheme="majorHAnsi"/>
          <w:szCs w:val="22"/>
        </w:rPr>
      </w:pPr>
      <w:r w:rsidRPr="007B66E7">
        <w:rPr>
          <w:rFonts w:asciiTheme="majorHAnsi" w:eastAsia="Calibri" w:hAnsiTheme="majorHAnsi" w:cstheme="majorHAnsi"/>
          <w:b/>
          <w:szCs w:val="22"/>
        </w:rPr>
        <w:t>Private and confidential</w:t>
      </w:r>
    </w:p>
    <w:p w14:paraId="6CE90872" w14:textId="5FE7C58E" w:rsidR="000141F9" w:rsidRPr="00F80B3B" w:rsidRDefault="00F80B3B" w:rsidP="00F80B3B">
      <w:pPr>
        <w:rPr>
          <w:rFonts w:asciiTheme="majorHAnsi" w:eastAsia="Calibri" w:hAnsiTheme="majorHAnsi" w:cstheme="majorHAnsi"/>
          <w:iCs/>
          <w:szCs w:val="22"/>
        </w:rPr>
      </w:pPr>
      <w:r w:rsidRPr="00F80B3B">
        <w:rPr>
          <w:rFonts w:asciiTheme="majorHAnsi" w:eastAsia="Calibri" w:hAnsiTheme="majorHAnsi" w:cstheme="majorHAnsi"/>
          <w:iCs/>
          <w:szCs w:val="22"/>
          <w:highlight w:val="yellow"/>
        </w:rPr>
        <w:t>[</w:t>
      </w:r>
      <w:r w:rsidR="000141F9" w:rsidRPr="00F80B3B">
        <w:rPr>
          <w:rFonts w:asciiTheme="majorHAnsi" w:eastAsia="Calibri" w:hAnsiTheme="majorHAnsi" w:cstheme="majorHAnsi"/>
          <w:iCs/>
          <w:szCs w:val="22"/>
          <w:highlight w:val="yellow"/>
        </w:rPr>
        <w:t>Insert employee’s full name</w:t>
      </w:r>
      <w:r w:rsidRPr="00F80B3B">
        <w:rPr>
          <w:rFonts w:asciiTheme="majorHAnsi" w:eastAsia="Calibri" w:hAnsiTheme="majorHAnsi" w:cstheme="majorHAnsi"/>
          <w:iCs/>
          <w:szCs w:val="22"/>
          <w:highlight w:val="yellow"/>
        </w:rPr>
        <w:t>]</w:t>
      </w:r>
      <w:r w:rsidR="000141F9" w:rsidRPr="00F80B3B">
        <w:rPr>
          <w:rFonts w:asciiTheme="majorHAnsi" w:eastAsia="Calibri" w:hAnsiTheme="majorHAnsi" w:cstheme="majorHAnsi"/>
          <w:iCs/>
          <w:szCs w:val="22"/>
          <w:highlight w:val="yellow"/>
        </w:rPr>
        <w:br/>
      </w:r>
      <w:r w:rsidRPr="00F80B3B">
        <w:rPr>
          <w:rFonts w:asciiTheme="majorHAnsi" w:eastAsia="Calibri" w:hAnsiTheme="majorHAnsi" w:cstheme="majorHAnsi"/>
          <w:iCs/>
          <w:szCs w:val="22"/>
          <w:highlight w:val="yellow"/>
        </w:rPr>
        <w:t>[</w:t>
      </w:r>
      <w:r w:rsidR="000141F9" w:rsidRPr="00F80B3B">
        <w:rPr>
          <w:rFonts w:asciiTheme="majorHAnsi" w:eastAsia="Calibri" w:hAnsiTheme="majorHAnsi" w:cstheme="majorHAnsi"/>
          <w:iCs/>
          <w:szCs w:val="22"/>
          <w:highlight w:val="yellow"/>
        </w:rPr>
        <w:t>Insert employee’s address</w:t>
      </w:r>
      <w:r w:rsidRPr="00F80B3B">
        <w:rPr>
          <w:rFonts w:asciiTheme="majorHAnsi" w:eastAsia="Calibri" w:hAnsiTheme="majorHAnsi" w:cstheme="majorHAnsi"/>
          <w:iCs/>
          <w:szCs w:val="22"/>
        </w:rPr>
        <w:t>]</w:t>
      </w:r>
    </w:p>
    <w:p w14:paraId="4696CAC2" w14:textId="77777777" w:rsidR="000141F9" w:rsidRPr="007B66E7" w:rsidRDefault="000141F9" w:rsidP="00F80B3B">
      <w:pPr>
        <w:spacing w:after="120" w:line="320" w:lineRule="auto"/>
        <w:rPr>
          <w:rFonts w:asciiTheme="majorHAnsi" w:eastAsia="Calibri" w:hAnsiTheme="majorHAnsi" w:cstheme="majorHAnsi"/>
          <w:szCs w:val="22"/>
        </w:rPr>
      </w:pPr>
    </w:p>
    <w:p w14:paraId="7BCA44F6" w14:textId="77777777" w:rsidR="00F80B3B" w:rsidRDefault="00EE4777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eastAsia="Calibri" w:hAnsiTheme="majorHAnsi" w:cstheme="majorHAnsi"/>
          <w:szCs w:val="22"/>
        </w:rPr>
        <w:t xml:space="preserve">Dear </w:t>
      </w:r>
      <w:r w:rsidR="00F80B3B">
        <w:rPr>
          <w:rFonts w:asciiTheme="majorHAnsi" w:hAnsiTheme="majorHAnsi" w:cstheme="majorHAnsi"/>
          <w:szCs w:val="22"/>
          <w:highlight w:val="yellow"/>
        </w:rPr>
        <w:t>[</w:t>
      </w:r>
      <w:r w:rsidR="00F80B3B" w:rsidRPr="00F80B3B">
        <w:rPr>
          <w:rFonts w:asciiTheme="majorHAnsi" w:hAnsiTheme="majorHAnsi" w:cstheme="majorHAnsi"/>
          <w:b/>
          <w:bCs/>
          <w:szCs w:val="22"/>
          <w:highlight w:val="yellow"/>
        </w:rPr>
        <w:t>insert employee name</w:t>
      </w:r>
      <w:r w:rsidR="00F80B3B">
        <w:rPr>
          <w:rFonts w:asciiTheme="majorHAnsi" w:hAnsiTheme="majorHAnsi" w:cstheme="majorHAnsi"/>
          <w:szCs w:val="22"/>
          <w:highlight w:val="yellow"/>
        </w:rPr>
        <w:t>]</w:t>
      </w:r>
    </w:p>
    <w:p w14:paraId="2200A32B" w14:textId="77777777" w:rsidR="00F80B3B" w:rsidRDefault="00F80B3B" w:rsidP="00F80B3B">
      <w:pPr>
        <w:spacing w:after="120"/>
        <w:rPr>
          <w:rFonts w:asciiTheme="majorHAnsi" w:hAnsiTheme="majorHAnsi" w:cstheme="majorHAnsi"/>
          <w:szCs w:val="22"/>
        </w:rPr>
      </w:pPr>
    </w:p>
    <w:p w14:paraId="0C233998" w14:textId="19C47D1E" w:rsidR="00315BCA" w:rsidRPr="007B66E7" w:rsidRDefault="003E05A9" w:rsidP="00F80B3B">
      <w:pPr>
        <w:spacing w:after="120"/>
        <w:rPr>
          <w:rFonts w:asciiTheme="majorHAnsi" w:hAnsiTheme="majorHAnsi" w:cstheme="majorHAnsi"/>
          <w:b/>
          <w:bCs/>
          <w:szCs w:val="22"/>
        </w:rPr>
      </w:pPr>
      <w:r w:rsidRPr="007B66E7">
        <w:rPr>
          <w:rFonts w:asciiTheme="majorHAnsi" w:hAnsiTheme="majorHAnsi" w:cstheme="majorHAnsi"/>
          <w:b/>
          <w:bCs/>
          <w:szCs w:val="22"/>
        </w:rPr>
        <w:t xml:space="preserve">Request to </w:t>
      </w:r>
      <w:r w:rsidR="00251D7D" w:rsidRPr="007B66E7">
        <w:rPr>
          <w:rFonts w:asciiTheme="majorHAnsi" w:hAnsiTheme="majorHAnsi" w:cstheme="majorHAnsi"/>
          <w:b/>
          <w:bCs/>
          <w:szCs w:val="22"/>
        </w:rPr>
        <w:t>alter days/time of work</w:t>
      </w:r>
      <w:r w:rsidRPr="007B66E7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2755FF87" w14:textId="00FE0F8A" w:rsidR="003E05A9" w:rsidRPr="007B66E7" w:rsidRDefault="007B3373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  <w:lang w:val="en-AU" w:eastAsia="en-AU"/>
        </w:rPr>
        <w:t xml:space="preserve">Under temporary amendments to the </w:t>
      </w:r>
      <w:r w:rsidRPr="007B66E7">
        <w:rPr>
          <w:rFonts w:asciiTheme="majorHAnsi" w:hAnsiTheme="majorHAnsi" w:cstheme="majorHAnsi"/>
          <w:i/>
          <w:szCs w:val="22"/>
          <w:lang w:val="en-AU" w:eastAsia="en-AU"/>
        </w:rPr>
        <w:t>Fair Work Act 2009</w:t>
      </w:r>
      <w:r w:rsidR="003E05A9" w:rsidRPr="007B66E7">
        <w:rPr>
          <w:rFonts w:asciiTheme="majorHAnsi" w:hAnsiTheme="majorHAnsi" w:cstheme="majorHAnsi"/>
          <w:szCs w:val="22"/>
          <w:lang w:val="en-AU" w:eastAsia="en-AU"/>
        </w:rPr>
        <w:t xml:space="preserve"> in response to COVID-19</w:t>
      </w:r>
      <w:r w:rsidR="004F7F2D">
        <w:rPr>
          <w:rFonts w:asciiTheme="majorHAnsi" w:hAnsiTheme="majorHAnsi" w:cstheme="majorHAnsi"/>
          <w:szCs w:val="22"/>
          <w:lang w:val="en-AU" w:eastAsia="en-AU"/>
        </w:rPr>
        <w:t>,</w:t>
      </w:r>
      <w:r w:rsidR="003E05A9" w:rsidRPr="007B66E7">
        <w:rPr>
          <w:rFonts w:asciiTheme="majorHAnsi" w:hAnsiTheme="majorHAnsi" w:cstheme="majorHAnsi"/>
          <w:szCs w:val="22"/>
          <w:lang w:val="en-AU" w:eastAsia="en-AU"/>
        </w:rPr>
        <w:t xml:space="preserve"> the </w:t>
      </w:r>
      <w:r w:rsidR="004F7F2D">
        <w:rPr>
          <w:rFonts w:asciiTheme="majorHAnsi" w:hAnsiTheme="majorHAnsi" w:cstheme="majorHAnsi"/>
          <w:szCs w:val="22"/>
          <w:lang w:val="en-AU" w:eastAsia="en-AU"/>
        </w:rPr>
        <w:t>F</w:t>
      </w:r>
      <w:r w:rsidR="003E05A9" w:rsidRPr="007B66E7">
        <w:rPr>
          <w:rFonts w:asciiTheme="majorHAnsi" w:hAnsiTheme="majorHAnsi" w:cstheme="majorHAnsi"/>
          <w:szCs w:val="22"/>
          <w:lang w:val="en-AU" w:eastAsia="en-AU"/>
        </w:rPr>
        <w:t xml:space="preserve">ederal </w:t>
      </w:r>
      <w:r w:rsidR="004F7F2D">
        <w:rPr>
          <w:rFonts w:asciiTheme="majorHAnsi" w:hAnsiTheme="majorHAnsi" w:cstheme="majorHAnsi"/>
          <w:szCs w:val="22"/>
          <w:lang w:val="en-AU" w:eastAsia="en-AU"/>
        </w:rPr>
        <w:t>G</w:t>
      </w:r>
      <w:r w:rsidR="003E05A9" w:rsidRPr="007B66E7">
        <w:rPr>
          <w:rFonts w:asciiTheme="majorHAnsi" w:hAnsiTheme="majorHAnsi" w:cstheme="majorHAnsi"/>
          <w:szCs w:val="22"/>
          <w:lang w:val="en-AU" w:eastAsia="en-AU"/>
        </w:rPr>
        <w:t>overnment has implemented temporary measures to support businesses and their employee</w:t>
      </w:r>
      <w:r w:rsidR="001F2B7D" w:rsidRPr="007B66E7">
        <w:rPr>
          <w:rFonts w:asciiTheme="majorHAnsi" w:hAnsiTheme="majorHAnsi" w:cstheme="majorHAnsi"/>
          <w:szCs w:val="22"/>
          <w:lang w:val="en-AU" w:eastAsia="en-AU"/>
        </w:rPr>
        <w:t>s</w:t>
      </w:r>
      <w:r w:rsidR="003E05A9" w:rsidRPr="007B66E7">
        <w:rPr>
          <w:rFonts w:asciiTheme="majorHAnsi" w:hAnsiTheme="majorHAnsi" w:cstheme="majorHAnsi"/>
          <w:szCs w:val="22"/>
          <w:lang w:val="en-AU" w:eastAsia="en-AU"/>
        </w:rPr>
        <w:t xml:space="preserve"> </w:t>
      </w:r>
      <w:r w:rsidRPr="007B66E7">
        <w:rPr>
          <w:rFonts w:asciiTheme="majorHAnsi" w:hAnsiTheme="majorHAnsi" w:cstheme="majorHAnsi"/>
          <w:szCs w:val="22"/>
          <w:lang w:val="en-AU" w:eastAsia="en-AU"/>
        </w:rPr>
        <w:t>who qualify for and receive JobKeeper</w:t>
      </w:r>
      <w:r w:rsidR="00472347" w:rsidRPr="007B66E7">
        <w:rPr>
          <w:rFonts w:asciiTheme="majorHAnsi" w:hAnsiTheme="majorHAnsi" w:cstheme="majorHAnsi"/>
          <w:szCs w:val="22"/>
          <w:lang w:val="en-AU" w:eastAsia="en-AU"/>
        </w:rPr>
        <w:t xml:space="preserve"> Payments</w:t>
      </w:r>
      <w:r w:rsidR="00427BFD" w:rsidRPr="007B66E7">
        <w:rPr>
          <w:rFonts w:asciiTheme="majorHAnsi" w:hAnsiTheme="majorHAnsi" w:cstheme="majorHAnsi"/>
          <w:szCs w:val="22"/>
        </w:rPr>
        <w:t>.</w:t>
      </w:r>
    </w:p>
    <w:p w14:paraId="37BF4587" w14:textId="28342290" w:rsidR="00D77C37" w:rsidRPr="007B66E7" w:rsidRDefault="003E05A9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 xml:space="preserve">These measures allow </w:t>
      </w:r>
      <w:r w:rsidR="00F80B3B" w:rsidRPr="004F7F2D">
        <w:rPr>
          <w:rFonts w:asciiTheme="majorHAnsi" w:hAnsiTheme="majorHAnsi" w:cstheme="majorHAnsi"/>
          <w:iCs/>
          <w:szCs w:val="22"/>
          <w:highlight w:val="yellow"/>
        </w:rPr>
        <w:t>[insert name of company]</w:t>
      </w:r>
      <w:r w:rsidR="00F80B3B">
        <w:t xml:space="preserve"> </w:t>
      </w:r>
      <w:r w:rsidRPr="007B66E7">
        <w:rPr>
          <w:rFonts w:asciiTheme="majorHAnsi" w:hAnsiTheme="majorHAnsi" w:cstheme="majorHAnsi"/>
          <w:szCs w:val="22"/>
        </w:rPr>
        <w:t xml:space="preserve">to request that you </w:t>
      </w:r>
      <w:r w:rsidR="00605D48" w:rsidRPr="007B66E7">
        <w:rPr>
          <w:rFonts w:asciiTheme="majorHAnsi" w:hAnsiTheme="majorHAnsi" w:cstheme="majorHAnsi"/>
          <w:szCs w:val="22"/>
        </w:rPr>
        <w:t xml:space="preserve">temporarily </w:t>
      </w:r>
      <w:r w:rsidR="00C33F9B" w:rsidRPr="007B66E7">
        <w:rPr>
          <w:rFonts w:asciiTheme="majorHAnsi" w:hAnsiTheme="majorHAnsi" w:cstheme="majorHAnsi"/>
          <w:szCs w:val="22"/>
        </w:rPr>
        <w:t xml:space="preserve">alter </w:t>
      </w:r>
      <w:r w:rsidR="002E3C86" w:rsidRPr="007B66E7">
        <w:rPr>
          <w:rFonts w:asciiTheme="majorHAnsi" w:hAnsiTheme="majorHAnsi" w:cstheme="majorHAnsi"/>
          <w:szCs w:val="22"/>
        </w:rPr>
        <w:t xml:space="preserve">your </w:t>
      </w:r>
      <w:r w:rsidR="002E3C86" w:rsidRPr="00F80B3B">
        <w:rPr>
          <w:rFonts w:asciiTheme="majorHAnsi" w:hAnsiTheme="majorHAnsi" w:cstheme="majorHAnsi"/>
          <w:iCs/>
          <w:szCs w:val="22"/>
          <w:highlight w:val="yellow"/>
        </w:rPr>
        <w:t>[hours/days]</w:t>
      </w:r>
      <w:r w:rsidR="002E3C86" w:rsidRPr="00F80B3B">
        <w:rPr>
          <w:rFonts w:asciiTheme="majorHAnsi" w:hAnsiTheme="majorHAnsi" w:cstheme="majorHAnsi"/>
          <w:iCs/>
          <w:szCs w:val="22"/>
        </w:rPr>
        <w:t xml:space="preserve"> </w:t>
      </w:r>
      <w:r w:rsidR="002E3C86" w:rsidRPr="007B66E7">
        <w:rPr>
          <w:rFonts w:asciiTheme="majorHAnsi" w:hAnsiTheme="majorHAnsi" w:cstheme="majorHAnsi"/>
          <w:szCs w:val="22"/>
        </w:rPr>
        <w:t>of work</w:t>
      </w:r>
      <w:r w:rsidR="005A0D25" w:rsidRPr="007B66E7">
        <w:rPr>
          <w:rFonts w:asciiTheme="majorHAnsi" w:hAnsiTheme="majorHAnsi" w:cstheme="majorHAnsi"/>
          <w:szCs w:val="22"/>
        </w:rPr>
        <w:t xml:space="preserve"> (</w:t>
      </w:r>
      <w:r w:rsidR="00D77C37" w:rsidRPr="007B66E7">
        <w:rPr>
          <w:rFonts w:asciiTheme="majorHAnsi" w:hAnsiTheme="majorHAnsi" w:cstheme="majorHAnsi"/>
          <w:szCs w:val="22"/>
        </w:rPr>
        <w:t xml:space="preserve">under </w:t>
      </w:r>
      <w:r w:rsidR="005A0D25" w:rsidRPr="007B66E7">
        <w:rPr>
          <w:rFonts w:asciiTheme="majorHAnsi" w:hAnsiTheme="majorHAnsi" w:cstheme="majorHAnsi"/>
          <w:szCs w:val="22"/>
        </w:rPr>
        <w:t>section 789G</w:t>
      </w:r>
      <w:r w:rsidR="002E3C86" w:rsidRPr="007B66E7">
        <w:rPr>
          <w:rFonts w:asciiTheme="majorHAnsi" w:hAnsiTheme="majorHAnsi" w:cstheme="majorHAnsi"/>
          <w:szCs w:val="22"/>
        </w:rPr>
        <w:t>G</w:t>
      </w:r>
      <w:r w:rsidR="00D77C37" w:rsidRPr="007B66E7">
        <w:rPr>
          <w:rFonts w:asciiTheme="majorHAnsi" w:hAnsiTheme="majorHAnsi" w:cstheme="majorHAnsi"/>
          <w:szCs w:val="22"/>
        </w:rPr>
        <w:t xml:space="preserve"> of the </w:t>
      </w:r>
      <w:r w:rsidR="00D77C37" w:rsidRPr="007B66E7">
        <w:rPr>
          <w:rFonts w:asciiTheme="majorHAnsi" w:hAnsiTheme="majorHAnsi" w:cstheme="majorHAnsi"/>
          <w:i/>
          <w:szCs w:val="22"/>
        </w:rPr>
        <w:t>Fair Work Act 2009</w:t>
      </w:r>
      <w:r w:rsidR="00D77C37" w:rsidRPr="007B66E7">
        <w:rPr>
          <w:rFonts w:asciiTheme="majorHAnsi" w:hAnsiTheme="majorHAnsi" w:cstheme="majorHAnsi"/>
          <w:szCs w:val="22"/>
        </w:rPr>
        <w:t>)</w:t>
      </w:r>
      <w:r w:rsidRPr="007B66E7">
        <w:rPr>
          <w:rFonts w:asciiTheme="majorHAnsi" w:hAnsiTheme="majorHAnsi" w:cstheme="majorHAnsi"/>
          <w:szCs w:val="22"/>
        </w:rPr>
        <w:t xml:space="preserve">, so long as </w:t>
      </w:r>
      <w:r w:rsidR="002E3C86" w:rsidRPr="007B66E7">
        <w:rPr>
          <w:rFonts w:asciiTheme="majorHAnsi" w:hAnsiTheme="majorHAnsi" w:cstheme="majorHAnsi"/>
          <w:szCs w:val="22"/>
        </w:rPr>
        <w:t xml:space="preserve">your duties can be safely performed </w:t>
      </w:r>
      <w:r w:rsidR="00472347" w:rsidRPr="007B66E7">
        <w:rPr>
          <w:rFonts w:asciiTheme="majorHAnsi" w:hAnsiTheme="majorHAnsi" w:cstheme="majorHAnsi"/>
          <w:szCs w:val="22"/>
        </w:rPr>
        <w:t xml:space="preserve">at the alternative time </w:t>
      </w:r>
      <w:r w:rsidR="002E3C86" w:rsidRPr="007B66E7">
        <w:rPr>
          <w:rFonts w:asciiTheme="majorHAnsi" w:hAnsiTheme="majorHAnsi" w:cstheme="majorHAnsi"/>
          <w:szCs w:val="22"/>
        </w:rPr>
        <w:t xml:space="preserve">and </w:t>
      </w:r>
      <w:r w:rsidR="00532070" w:rsidRPr="007B66E7">
        <w:rPr>
          <w:rFonts w:asciiTheme="majorHAnsi" w:hAnsiTheme="majorHAnsi" w:cstheme="majorHAnsi"/>
          <w:szCs w:val="22"/>
        </w:rPr>
        <w:t>the performance of your duties at this alternative time</w:t>
      </w:r>
      <w:r w:rsidR="00472347" w:rsidRPr="007B66E7">
        <w:rPr>
          <w:rFonts w:asciiTheme="majorHAnsi" w:hAnsiTheme="majorHAnsi" w:cstheme="majorHAnsi"/>
          <w:szCs w:val="22"/>
        </w:rPr>
        <w:t xml:space="preserve"> </w:t>
      </w:r>
      <w:r w:rsidR="002E3C86" w:rsidRPr="007B66E7">
        <w:rPr>
          <w:rFonts w:asciiTheme="majorHAnsi" w:hAnsiTheme="majorHAnsi" w:cstheme="majorHAnsi"/>
          <w:szCs w:val="22"/>
        </w:rPr>
        <w:t xml:space="preserve">is reasonably within the scope of </w:t>
      </w:r>
      <w:r w:rsidR="00532070" w:rsidRPr="00F80B3B">
        <w:rPr>
          <w:rFonts w:asciiTheme="majorHAnsi" w:hAnsiTheme="majorHAnsi" w:cstheme="majorHAnsi"/>
          <w:iCs/>
          <w:szCs w:val="22"/>
          <w:highlight w:val="yellow"/>
        </w:rPr>
        <w:t>[insert company]</w:t>
      </w:r>
      <w:r w:rsidR="00532070" w:rsidRPr="00F80B3B">
        <w:rPr>
          <w:rFonts w:asciiTheme="majorHAnsi" w:hAnsiTheme="majorHAnsi" w:cstheme="majorHAnsi"/>
          <w:iCs/>
          <w:szCs w:val="22"/>
        </w:rPr>
        <w:t xml:space="preserve"> </w:t>
      </w:r>
      <w:r w:rsidR="002E3C86" w:rsidRPr="007B66E7">
        <w:rPr>
          <w:rFonts w:asciiTheme="majorHAnsi" w:hAnsiTheme="majorHAnsi" w:cstheme="majorHAnsi"/>
          <w:szCs w:val="22"/>
        </w:rPr>
        <w:t xml:space="preserve">operations.  </w:t>
      </w:r>
    </w:p>
    <w:p w14:paraId="06F292FF" w14:textId="21CFCF28" w:rsidR="007B3373" w:rsidRPr="007B66E7" w:rsidRDefault="005A0D25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 xml:space="preserve">You currently </w:t>
      </w:r>
      <w:r w:rsidR="002E3C86" w:rsidRPr="007B66E7">
        <w:rPr>
          <w:rFonts w:asciiTheme="majorHAnsi" w:hAnsiTheme="majorHAnsi" w:cstheme="majorHAnsi"/>
          <w:szCs w:val="22"/>
        </w:rPr>
        <w:t>work</w:t>
      </w:r>
      <w:r w:rsidRPr="007B66E7">
        <w:rPr>
          <w:rFonts w:asciiTheme="majorHAnsi" w:hAnsiTheme="majorHAnsi" w:cstheme="majorHAnsi"/>
          <w:szCs w:val="22"/>
        </w:rPr>
        <w:t xml:space="preserve"> </w:t>
      </w:r>
      <w:r w:rsidRPr="00F80B3B">
        <w:rPr>
          <w:rFonts w:asciiTheme="majorHAnsi" w:hAnsiTheme="majorHAnsi" w:cstheme="majorHAnsi"/>
          <w:iCs/>
          <w:szCs w:val="22"/>
          <w:highlight w:val="yellow"/>
        </w:rPr>
        <w:t>[insert</w:t>
      </w:r>
      <w:r w:rsidR="002E3C86" w:rsidRPr="00F80B3B">
        <w:rPr>
          <w:rFonts w:asciiTheme="majorHAnsi" w:hAnsiTheme="majorHAnsi" w:cstheme="majorHAnsi"/>
          <w:iCs/>
          <w:szCs w:val="22"/>
          <w:highlight w:val="yellow"/>
        </w:rPr>
        <w:t xml:space="preserve"> </w:t>
      </w:r>
      <w:r w:rsidR="00605D48" w:rsidRPr="00F80B3B">
        <w:rPr>
          <w:rFonts w:asciiTheme="majorHAnsi" w:hAnsiTheme="majorHAnsi" w:cstheme="majorHAnsi"/>
          <w:iCs/>
          <w:szCs w:val="22"/>
          <w:highlight w:val="yellow"/>
        </w:rPr>
        <w:t xml:space="preserve">current ordinary </w:t>
      </w:r>
      <w:r w:rsidR="002E3C86" w:rsidRPr="00F80B3B">
        <w:rPr>
          <w:rFonts w:asciiTheme="majorHAnsi" w:hAnsiTheme="majorHAnsi" w:cstheme="majorHAnsi"/>
          <w:iCs/>
          <w:szCs w:val="22"/>
          <w:highlight w:val="yellow"/>
        </w:rPr>
        <w:t>hours/days</w:t>
      </w:r>
      <w:r w:rsidR="00605D48" w:rsidRPr="00F80B3B">
        <w:rPr>
          <w:rFonts w:asciiTheme="majorHAnsi" w:hAnsiTheme="majorHAnsi" w:cstheme="majorHAnsi"/>
          <w:iCs/>
          <w:szCs w:val="22"/>
          <w:highlight w:val="yellow"/>
        </w:rPr>
        <w:t xml:space="preserve"> worked by the employee</w:t>
      </w:r>
      <w:r w:rsidRPr="00F80B3B">
        <w:rPr>
          <w:rFonts w:asciiTheme="majorHAnsi" w:hAnsiTheme="majorHAnsi" w:cstheme="majorHAnsi"/>
          <w:iCs/>
          <w:szCs w:val="22"/>
          <w:highlight w:val="yellow"/>
        </w:rPr>
        <w:t>]</w:t>
      </w:r>
      <w:r w:rsidRPr="007B66E7">
        <w:rPr>
          <w:rFonts w:asciiTheme="majorHAnsi" w:hAnsiTheme="majorHAnsi" w:cstheme="majorHAnsi"/>
          <w:i/>
          <w:szCs w:val="22"/>
        </w:rPr>
        <w:t>.</w:t>
      </w:r>
      <w:r w:rsidRPr="007B66E7">
        <w:rPr>
          <w:rFonts w:asciiTheme="majorHAnsi" w:hAnsiTheme="majorHAnsi" w:cstheme="majorHAnsi"/>
          <w:szCs w:val="22"/>
        </w:rPr>
        <w:t xml:space="preserve"> </w:t>
      </w:r>
      <w:r w:rsidR="003E05A9" w:rsidRPr="007B66E7">
        <w:rPr>
          <w:rFonts w:asciiTheme="majorHAnsi" w:hAnsiTheme="majorHAnsi" w:cstheme="majorHAnsi"/>
          <w:szCs w:val="22"/>
        </w:rPr>
        <w:t xml:space="preserve">We request that </w:t>
      </w:r>
      <w:r w:rsidR="002E3C86" w:rsidRPr="007B66E7">
        <w:rPr>
          <w:rFonts w:asciiTheme="majorHAnsi" w:hAnsiTheme="majorHAnsi" w:cstheme="majorHAnsi"/>
          <w:szCs w:val="22"/>
        </w:rPr>
        <w:t>your</w:t>
      </w:r>
      <w:r w:rsidR="00605D48" w:rsidRPr="007B66E7">
        <w:rPr>
          <w:rFonts w:asciiTheme="majorHAnsi" w:hAnsiTheme="majorHAnsi" w:cstheme="majorHAnsi"/>
          <w:szCs w:val="22"/>
        </w:rPr>
        <w:t xml:space="preserve"> current ordinary</w:t>
      </w:r>
      <w:r w:rsidR="002E3C86" w:rsidRPr="007B66E7">
        <w:rPr>
          <w:rFonts w:asciiTheme="majorHAnsi" w:hAnsiTheme="majorHAnsi" w:cstheme="majorHAnsi"/>
          <w:szCs w:val="22"/>
        </w:rPr>
        <w:t xml:space="preserve"> </w:t>
      </w:r>
      <w:r w:rsidR="002E3C86" w:rsidRPr="00F80B3B">
        <w:rPr>
          <w:rFonts w:asciiTheme="majorHAnsi" w:hAnsiTheme="majorHAnsi" w:cstheme="majorHAnsi"/>
          <w:iCs/>
          <w:szCs w:val="22"/>
          <w:highlight w:val="yellow"/>
        </w:rPr>
        <w:t>[hours/days]</w:t>
      </w:r>
      <w:r w:rsidR="002E3C86" w:rsidRPr="00F80B3B">
        <w:rPr>
          <w:rFonts w:asciiTheme="majorHAnsi" w:hAnsiTheme="majorHAnsi" w:cstheme="majorHAnsi"/>
          <w:iCs/>
          <w:szCs w:val="22"/>
        </w:rPr>
        <w:t xml:space="preserve"> </w:t>
      </w:r>
      <w:r w:rsidR="002E3C86" w:rsidRPr="007B66E7">
        <w:rPr>
          <w:rFonts w:asciiTheme="majorHAnsi" w:hAnsiTheme="majorHAnsi" w:cstheme="majorHAnsi"/>
          <w:szCs w:val="22"/>
        </w:rPr>
        <w:t xml:space="preserve">of work are temporarily altered </w:t>
      </w:r>
      <w:r w:rsidR="00605D48" w:rsidRPr="007B66E7">
        <w:rPr>
          <w:rFonts w:asciiTheme="majorHAnsi" w:hAnsiTheme="majorHAnsi" w:cstheme="majorHAnsi"/>
          <w:szCs w:val="22"/>
        </w:rPr>
        <w:t xml:space="preserve">to the following </w:t>
      </w:r>
      <w:r w:rsidR="00605D48" w:rsidRPr="00F80B3B">
        <w:rPr>
          <w:rFonts w:asciiTheme="majorHAnsi" w:hAnsiTheme="majorHAnsi" w:cstheme="majorHAnsi"/>
          <w:iCs/>
          <w:szCs w:val="22"/>
          <w:highlight w:val="yellow"/>
        </w:rPr>
        <w:t>[hours/date]</w:t>
      </w:r>
      <w:r w:rsidR="00605D48" w:rsidRPr="00F80B3B">
        <w:rPr>
          <w:rFonts w:asciiTheme="majorHAnsi" w:hAnsiTheme="majorHAnsi" w:cstheme="majorHAnsi"/>
          <w:iCs/>
          <w:szCs w:val="22"/>
        </w:rPr>
        <w:t xml:space="preserve"> </w:t>
      </w:r>
      <w:r w:rsidR="002E3C86" w:rsidRPr="007B66E7">
        <w:rPr>
          <w:rFonts w:asciiTheme="majorHAnsi" w:hAnsiTheme="majorHAnsi" w:cstheme="majorHAnsi"/>
          <w:szCs w:val="22"/>
        </w:rPr>
        <w:t xml:space="preserve">from </w:t>
      </w:r>
      <w:r w:rsidR="002E3C86" w:rsidRPr="00F80B3B">
        <w:rPr>
          <w:rFonts w:asciiTheme="majorHAnsi" w:hAnsiTheme="majorHAnsi" w:cstheme="majorHAnsi"/>
          <w:iCs/>
          <w:szCs w:val="22"/>
          <w:highlight w:val="yellow"/>
        </w:rPr>
        <w:t>[insert commencement date]</w:t>
      </w:r>
      <w:r w:rsidR="00605D48" w:rsidRPr="00F80B3B">
        <w:rPr>
          <w:rFonts w:asciiTheme="majorHAnsi" w:hAnsiTheme="majorHAnsi" w:cstheme="majorHAnsi"/>
          <w:iCs/>
          <w:szCs w:val="22"/>
        </w:rPr>
        <w:t>:</w:t>
      </w:r>
    </w:p>
    <w:p w14:paraId="26FCBF2C" w14:textId="164591FF" w:rsidR="002E3C86" w:rsidRPr="00F80B3B" w:rsidRDefault="002E3C86" w:rsidP="00F80B3B">
      <w:pPr>
        <w:pStyle w:val="ListParagraph"/>
        <w:numPr>
          <w:ilvl w:val="0"/>
          <w:numId w:val="27"/>
        </w:numPr>
        <w:spacing w:after="120"/>
        <w:rPr>
          <w:rFonts w:asciiTheme="majorHAnsi" w:hAnsiTheme="majorHAnsi" w:cstheme="majorHAnsi"/>
          <w:iCs/>
          <w:szCs w:val="22"/>
          <w:highlight w:val="yellow"/>
        </w:rPr>
      </w:pPr>
      <w:r w:rsidRPr="00F80B3B">
        <w:rPr>
          <w:rFonts w:asciiTheme="majorHAnsi" w:hAnsiTheme="majorHAnsi" w:cstheme="majorHAnsi"/>
          <w:iCs/>
          <w:szCs w:val="22"/>
          <w:highlight w:val="yellow"/>
        </w:rPr>
        <w:t xml:space="preserve">[Insert details of alternative hours/days of work] </w:t>
      </w:r>
    </w:p>
    <w:p w14:paraId="7E11359E" w14:textId="29379022" w:rsidR="00532070" w:rsidRPr="007B66E7" w:rsidRDefault="00532070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>In consider</w:t>
      </w:r>
      <w:r w:rsidR="00A82510" w:rsidRPr="007B66E7">
        <w:rPr>
          <w:rFonts w:asciiTheme="majorHAnsi" w:hAnsiTheme="majorHAnsi" w:cstheme="majorHAnsi"/>
          <w:szCs w:val="22"/>
        </w:rPr>
        <w:t>ing</w:t>
      </w:r>
      <w:r w:rsidRPr="007B66E7">
        <w:rPr>
          <w:rFonts w:asciiTheme="majorHAnsi" w:hAnsiTheme="majorHAnsi" w:cstheme="majorHAnsi"/>
          <w:szCs w:val="22"/>
        </w:rPr>
        <w:t xml:space="preserve"> </w:t>
      </w:r>
      <w:r w:rsidR="00A82510" w:rsidRPr="007B66E7">
        <w:rPr>
          <w:rFonts w:asciiTheme="majorHAnsi" w:hAnsiTheme="majorHAnsi" w:cstheme="majorHAnsi"/>
          <w:szCs w:val="22"/>
        </w:rPr>
        <w:t>whether you agree to this</w:t>
      </w:r>
      <w:r w:rsidRPr="007B66E7">
        <w:rPr>
          <w:rFonts w:asciiTheme="majorHAnsi" w:hAnsiTheme="majorHAnsi" w:cstheme="majorHAnsi"/>
          <w:szCs w:val="22"/>
        </w:rPr>
        <w:t xml:space="preserve"> request </w:t>
      </w:r>
      <w:r w:rsidR="00A82510" w:rsidRPr="007B66E7">
        <w:rPr>
          <w:rFonts w:asciiTheme="majorHAnsi" w:hAnsiTheme="majorHAnsi" w:cstheme="majorHAnsi"/>
          <w:szCs w:val="22"/>
        </w:rPr>
        <w:t xml:space="preserve">to temporarily alter your hours, it is important to note that under the temporary Fair Work Act changes an employee </w:t>
      </w:r>
      <w:r w:rsidRPr="007B66E7">
        <w:rPr>
          <w:rFonts w:asciiTheme="majorHAnsi" w:hAnsiTheme="majorHAnsi" w:cstheme="majorHAnsi"/>
          <w:szCs w:val="22"/>
        </w:rPr>
        <w:t>must not unreasonably refuse</w:t>
      </w:r>
      <w:r w:rsidR="00A82510" w:rsidRPr="007B66E7">
        <w:rPr>
          <w:rFonts w:asciiTheme="majorHAnsi" w:hAnsiTheme="majorHAnsi" w:cstheme="majorHAnsi"/>
          <w:szCs w:val="22"/>
        </w:rPr>
        <w:t xml:space="preserve"> such a request.</w:t>
      </w:r>
      <w:r w:rsidRPr="007B66E7">
        <w:rPr>
          <w:rFonts w:asciiTheme="majorHAnsi" w:hAnsiTheme="majorHAnsi" w:cstheme="majorHAnsi"/>
          <w:szCs w:val="22"/>
        </w:rPr>
        <w:t xml:space="preserve"> </w:t>
      </w:r>
    </w:p>
    <w:p w14:paraId="13007856" w14:textId="6493E1B6" w:rsidR="00A82510" w:rsidRPr="007B66E7" w:rsidRDefault="00A82510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 xml:space="preserve">Please confirm whether you accept this request to work alternative </w:t>
      </w:r>
      <w:r w:rsidRPr="00F80B3B">
        <w:rPr>
          <w:rFonts w:asciiTheme="majorHAnsi" w:hAnsiTheme="majorHAnsi" w:cstheme="majorHAnsi"/>
          <w:iCs/>
          <w:szCs w:val="22"/>
          <w:highlight w:val="yellow"/>
        </w:rPr>
        <w:t>[hours/days]</w:t>
      </w:r>
      <w:r w:rsidRPr="007B66E7">
        <w:rPr>
          <w:rFonts w:asciiTheme="majorHAnsi" w:hAnsiTheme="majorHAnsi" w:cstheme="majorHAnsi"/>
          <w:i/>
          <w:szCs w:val="22"/>
        </w:rPr>
        <w:t xml:space="preserve"> </w:t>
      </w:r>
      <w:r w:rsidRPr="007B66E7">
        <w:rPr>
          <w:rFonts w:asciiTheme="majorHAnsi" w:hAnsiTheme="majorHAnsi" w:cstheme="majorHAnsi"/>
          <w:szCs w:val="22"/>
        </w:rPr>
        <w:t xml:space="preserve">by reply in writing. </w:t>
      </w:r>
    </w:p>
    <w:p w14:paraId="2993CBB1" w14:textId="37E826AB" w:rsidR="003B48B5" w:rsidRPr="007B66E7" w:rsidRDefault="00EB4B16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>If you have any questions about t</w:t>
      </w:r>
      <w:r w:rsidR="003E05A9" w:rsidRPr="007B66E7">
        <w:rPr>
          <w:rFonts w:asciiTheme="majorHAnsi" w:hAnsiTheme="majorHAnsi" w:cstheme="majorHAnsi"/>
          <w:szCs w:val="22"/>
        </w:rPr>
        <w:t>his request</w:t>
      </w:r>
      <w:r w:rsidR="00514EC9" w:rsidRPr="007B66E7">
        <w:rPr>
          <w:rFonts w:asciiTheme="majorHAnsi" w:hAnsiTheme="majorHAnsi" w:cstheme="majorHAnsi"/>
          <w:szCs w:val="22"/>
        </w:rPr>
        <w:t>,</w:t>
      </w:r>
      <w:r w:rsidRPr="007B66E7">
        <w:rPr>
          <w:rFonts w:asciiTheme="majorHAnsi" w:hAnsiTheme="majorHAnsi" w:cstheme="majorHAnsi"/>
          <w:szCs w:val="22"/>
        </w:rPr>
        <w:t xml:space="preserve"> please do not hesitate to contact me. </w:t>
      </w:r>
    </w:p>
    <w:p w14:paraId="48C729A6" w14:textId="66A7AE50" w:rsidR="00315BCA" w:rsidRPr="007B66E7" w:rsidRDefault="00315BCA" w:rsidP="00F80B3B">
      <w:pPr>
        <w:spacing w:after="120"/>
        <w:rPr>
          <w:rFonts w:asciiTheme="majorHAnsi" w:hAnsiTheme="majorHAnsi" w:cstheme="majorHAnsi"/>
          <w:szCs w:val="22"/>
        </w:rPr>
      </w:pPr>
    </w:p>
    <w:p w14:paraId="32E92F51" w14:textId="49920DF4" w:rsidR="003B48B5" w:rsidRPr="007B66E7" w:rsidRDefault="003B48B5" w:rsidP="00F80B3B">
      <w:pPr>
        <w:spacing w:after="120"/>
        <w:rPr>
          <w:rFonts w:asciiTheme="majorHAnsi" w:hAnsiTheme="majorHAnsi" w:cstheme="majorHAnsi"/>
          <w:szCs w:val="22"/>
        </w:rPr>
      </w:pPr>
      <w:r w:rsidRPr="007B66E7">
        <w:rPr>
          <w:rFonts w:asciiTheme="majorHAnsi" w:hAnsiTheme="majorHAnsi" w:cstheme="majorHAnsi"/>
          <w:szCs w:val="22"/>
        </w:rPr>
        <w:t>Yours sincerely,</w:t>
      </w:r>
    </w:p>
    <w:p w14:paraId="032E33E5" w14:textId="77777777" w:rsidR="00315BCA" w:rsidRPr="007B66E7" w:rsidRDefault="00315BCA" w:rsidP="00F80B3B">
      <w:pPr>
        <w:spacing w:line="320" w:lineRule="auto"/>
        <w:rPr>
          <w:rFonts w:asciiTheme="majorHAnsi" w:hAnsiTheme="majorHAnsi" w:cstheme="majorHAnsi"/>
          <w:szCs w:val="22"/>
        </w:rPr>
      </w:pPr>
    </w:p>
    <w:p w14:paraId="60110C3D" w14:textId="611EE654" w:rsidR="003B48B5" w:rsidRPr="00F80B3B" w:rsidRDefault="00F80B3B" w:rsidP="00F80B3B">
      <w:pPr>
        <w:spacing w:line="320" w:lineRule="auto"/>
        <w:rPr>
          <w:rFonts w:asciiTheme="majorHAnsi" w:hAnsiTheme="majorHAnsi" w:cstheme="majorHAnsi"/>
          <w:iCs/>
          <w:szCs w:val="22"/>
          <w:highlight w:val="yellow"/>
        </w:rPr>
      </w:pPr>
      <w:r>
        <w:rPr>
          <w:rFonts w:asciiTheme="majorHAnsi" w:hAnsiTheme="majorHAnsi" w:cstheme="majorHAnsi"/>
          <w:iCs/>
          <w:szCs w:val="22"/>
          <w:highlight w:val="yellow"/>
        </w:rPr>
        <w:t>[</w:t>
      </w:r>
      <w:r w:rsidR="003B48B5" w:rsidRPr="00F80B3B">
        <w:rPr>
          <w:rFonts w:asciiTheme="majorHAnsi" w:hAnsiTheme="majorHAnsi" w:cstheme="majorHAnsi"/>
          <w:iCs/>
          <w:szCs w:val="22"/>
          <w:highlight w:val="yellow"/>
        </w:rPr>
        <w:t>Insert name</w:t>
      </w:r>
      <w:r>
        <w:rPr>
          <w:rFonts w:asciiTheme="majorHAnsi" w:hAnsiTheme="majorHAnsi" w:cstheme="majorHAnsi"/>
          <w:iCs/>
          <w:szCs w:val="22"/>
          <w:highlight w:val="yellow"/>
        </w:rPr>
        <w:t>]</w:t>
      </w:r>
    </w:p>
    <w:p w14:paraId="6CD13219" w14:textId="2421DB1F" w:rsidR="005B5B85" w:rsidRPr="00F80B3B" w:rsidRDefault="00F80B3B" w:rsidP="00F80B3B">
      <w:pPr>
        <w:spacing w:line="320" w:lineRule="auto"/>
        <w:rPr>
          <w:rFonts w:asciiTheme="majorHAnsi" w:hAnsiTheme="majorHAnsi" w:cstheme="majorHAnsi"/>
          <w:iCs/>
          <w:szCs w:val="22"/>
        </w:rPr>
      </w:pPr>
      <w:r>
        <w:rPr>
          <w:rFonts w:asciiTheme="majorHAnsi" w:hAnsiTheme="majorHAnsi" w:cstheme="majorHAnsi"/>
          <w:iCs/>
          <w:szCs w:val="22"/>
          <w:highlight w:val="yellow"/>
        </w:rPr>
        <w:t>[</w:t>
      </w:r>
      <w:r w:rsidR="003B48B5" w:rsidRPr="00F80B3B">
        <w:rPr>
          <w:rFonts w:asciiTheme="majorHAnsi" w:hAnsiTheme="majorHAnsi" w:cstheme="majorHAnsi"/>
          <w:iCs/>
          <w:szCs w:val="22"/>
          <w:highlight w:val="yellow"/>
        </w:rPr>
        <w:t>Insert position</w:t>
      </w:r>
      <w:r>
        <w:rPr>
          <w:rFonts w:asciiTheme="majorHAnsi" w:hAnsiTheme="majorHAnsi" w:cstheme="majorHAnsi"/>
          <w:iCs/>
          <w:szCs w:val="22"/>
        </w:rPr>
        <w:t>]</w:t>
      </w:r>
    </w:p>
    <w:p w14:paraId="54EAB338" w14:textId="4AEA5A16" w:rsidR="00985F31" w:rsidRPr="007B66E7" w:rsidRDefault="00985F31" w:rsidP="00F80B3B">
      <w:pPr>
        <w:spacing w:line="320" w:lineRule="auto"/>
        <w:rPr>
          <w:rFonts w:asciiTheme="majorHAnsi" w:hAnsiTheme="majorHAnsi" w:cstheme="majorHAnsi"/>
          <w:szCs w:val="22"/>
        </w:rPr>
      </w:pPr>
    </w:p>
    <w:p w14:paraId="1B8EE9AB" w14:textId="79364CAC" w:rsidR="00985F31" w:rsidRPr="007B66E7" w:rsidRDefault="00985F31" w:rsidP="00F80B3B">
      <w:pPr>
        <w:spacing w:line="320" w:lineRule="auto"/>
        <w:rPr>
          <w:rFonts w:asciiTheme="majorHAnsi" w:hAnsiTheme="majorHAnsi" w:cstheme="majorHAnsi"/>
          <w:szCs w:val="22"/>
        </w:rPr>
      </w:pPr>
    </w:p>
    <w:p w14:paraId="33284E3B" w14:textId="77777777" w:rsidR="005100BC" w:rsidRPr="007B66E7" w:rsidRDefault="005100BC" w:rsidP="00F80B3B">
      <w:pPr>
        <w:spacing w:line="320" w:lineRule="auto"/>
        <w:rPr>
          <w:rFonts w:asciiTheme="majorHAnsi" w:hAnsiTheme="majorHAnsi" w:cstheme="majorHAnsi"/>
          <w:szCs w:val="22"/>
        </w:rPr>
      </w:pPr>
    </w:p>
    <w:p w14:paraId="24B5B618" w14:textId="6A176B04" w:rsidR="00985F31" w:rsidRPr="007B66E7" w:rsidRDefault="00985F31" w:rsidP="00F80B3B">
      <w:pPr>
        <w:spacing w:line="320" w:lineRule="auto"/>
        <w:rPr>
          <w:rFonts w:asciiTheme="majorHAnsi" w:hAnsiTheme="majorHAnsi" w:cstheme="majorHAnsi"/>
          <w:szCs w:val="22"/>
        </w:rPr>
      </w:pPr>
    </w:p>
    <w:p w14:paraId="1F71706A" w14:textId="4512FF29" w:rsidR="005100BC" w:rsidRPr="007B66E7" w:rsidRDefault="005100BC" w:rsidP="00F80B3B">
      <w:pPr>
        <w:spacing w:line="320" w:lineRule="auto"/>
        <w:rPr>
          <w:rFonts w:asciiTheme="majorHAnsi" w:hAnsiTheme="majorHAnsi" w:cstheme="majorHAnsi"/>
          <w:szCs w:val="22"/>
        </w:rPr>
      </w:pPr>
    </w:p>
    <w:p w14:paraId="04D3ABC7" w14:textId="7A90D582" w:rsidR="00F4519E" w:rsidRPr="007B66E7" w:rsidRDefault="00F4519E" w:rsidP="00F80B3B">
      <w:pPr>
        <w:rPr>
          <w:rFonts w:asciiTheme="majorHAnsi" w:hAnsiTheme="majorHAnsi" w:cstheme="majorHAnsi"/>
          <w:szCs w:val="22"/>
        </w:rPr>
      </w:pPr>
    </w:p>
    <w:sectPr w:rsidR="00F4519E" w:rsidRPr="007B66E7" w:rsidSect="00EA320E">
      <w:pgSz w:w="11900" w:h="16840"/>
      <w:pgMar w:top="709" w:right="1552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ACE7" w14:textId="77777777" w:rsidR="00F12D99" w:rsidRDefault="00F12D99" w:rsidP="000731F1">
      <w:r>
        <w:separator/>
      </w:r>
    </w:p>
  </w:endnote>
  <w:endnote w:type="continuationSeparator" w:id="0">
    <w:p w14:paraId="32605583" w14:textId="77777777" w:rsidR="00F12D99" w:rsidRDefault="00F12D99" w:rsidP="0007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2F51B" w14:textId="77777777" w:rsidR="00F12D99" w:rsidRDefault="00F12D99" w:rsidP="000731F1">
      <w:r>
        <w:separator/>
      </w:r>
    </w:p>
  </w:footnote>
  <w:footnote w:type="continuationSeparator" w:id="0">
    <w:p w14:paraId="15038154" w14:textId="77777777" w:rsidR="00F12D99" w:rsidRDefault="00F12D99" w:rsidP="0007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FC8"/>
    <w:multiLevelType w:val="hybridMultilevel"/>
    <w:tmpl w:val="ACEA37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497"/>
    <w:multiLevelType w:val="hybridMultilevel"/>
    <w:tmpl w:val="2772AA12"/>
    <w:lvl w:ilvl="0" w:tplc="F03E3CC0">
      <w:numFmt w:val="bullet"/>
      <w:lvlText w:val=""/>
      <w:lvlJc w:val="left"/>
      <w:pPr>
        <w:ind w:left="770" w:hanging="360"/>
      </w:pPr>
      <w:rPr>
        <w:rFonts w:ascii="Wingdings" w:eastAsia="Calibri" w:hAnsi="Wingding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5F3E47"/>
    <w:multiLevelType w:val="hybridMultilevel"/>
    <w:tmpl w:val="B6A0CFCE"/>
    <w:lvl w:ilvl="0" w:tplc="A450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212"/>
    <w:multiLevelType w:val="hybridMultilevel"/>
    <w:tmpl w:val="F32A3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C21"/>
    <w:multiLevelType w:val="hybridMultilevel"/>
    <w:tmpl w:val="D952BA60"/>
    <w:lvl w:ilvl="0" w:tplc="A2BC91E8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B0F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21393"/>
    <w:multiLevelType w:val="hybridMultilevel"/>
    <w:tmpl w:val="0ECC0902"/>
    <w:lvl w:ilvl="0" w:tplc="7E3E83FE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207C"/>
    <w:multiLevelType w:val="hybridMultilevel"/>
    <w:tmpl w:val="38301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969F1"/>
    <w:multiLevelType w:val="hybridMultilevel"/>
    <w:tmpl w:val="37BA34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5C00"/>
    <w:multiLevelType w:val="hybridMultilevel"/>
    <w:tmpl w:val="99D28404"/>
    <w:lvl w:ilvl="0" w:tplc="0C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5CD2B2D"/>
    <w:multiLevelType w:val="hybridMultilevel"/>
    <w:tmpl w:val="87EE304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EBB"/>
    <w:multiLevelType w:val="hybridMultilevel"/>
    <w:tmpl w:val="EF622D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A7552"/>
    <w:multiLevelType w:val="hybridMultilevel"/>
    <w:tmpl w:val="66D8EBCC"/>
    <w:lvl w:ilvl="0" w:tplc="9A10D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89F"/>
    <w:multiLevelType w:val="hybridMultilevel"/>
    <w:tmpl w:val="FD321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74E13"/>
    <w:multiLevelType w:val="hybridMultilevel"/>
    <w:tmpl w:val="DD662FBE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32942"/>
    <w:multiLevelType w:val="hybridMultilevel"/>
    <w:tmpl w:val="0EC89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24D7"/>
    <w:multiLevelType w:val="hybridMultilevel"/>
    <w:tmpl w:val="EFC284D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58213C93"/>
    <w:multiLevelType w:val="hybridMultilevel"/>
    <w:tmpl w:val="14D0AF9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415889"/>
    <w:multiLevelType w:val="hybridMultilevel"/>
    <w:tmpl w:val="2910D81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D5F29"/>
    <w:multiLevelType w:val="hybridMultilevel"/>
    <w:tmpl w:val="DACC68B2"/>
    <w:lvl w:ilvl="0" w:tplc="F392C1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273A1"/>
    <w:multiLevelType w:val="hybridMultilevel"/>
    <w:tmpl w:val="732CD968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A320F"/>
    <w:multiLevelType w:val="hybridMultilevel"/>
    <w:tmpl w:val="31C4A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D301F"/>
    <w:multiLevelType w:val="hybridMultilevel"/>
    <w:tmpl w:val="8D9C2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A7C14"/>
    <w:multiLevelType w:val="hybridMultilevel"/>
    <w:tmpl w:val="D018B04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53B33F3"/>
    <w:multiLevelType w:val="hybridMultilevel"/>
    <w:tmpl w:val="26E370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372AE8"/>
    <w:multiLevelType w:val="hybridMultilevel"/>
    <w:tmpl w:val="7C5435FE"/>
    <w:lvl w:ilvl="0" w:tplc="56C41E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FC32E0"/>
    <w:multiLevelType w:val="hybridMultilevel"/>
    <w:tmpl w:val="10B072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3E3CC0">
      <w:numFmt w:val="bullet"/>
      <w:lvlText w:val=""/>
      <w:lvlJc w:val="left"/>
      <w:pPr>
        <w:ind w:left="1440" w:hanging="360"/>
      </w:pPr>
      <w:rPr>
        <w:rFonts w:ascii="Wingdings" w:eastAsia="Calibri" w:hAnsi="Wingdings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17"/>
  </w:num>
  <w:num w:numId="5">
    <w:abstractNumId w:val="15"/>
  </w:num>
  <w:num w:numId="6">
    <w:abstractNumId w:val="11"/>
  </w:num>
  <w:num w:numId="7">
    <w:abstractNumId w:val="22"/>
  </w:num>
  <w:num w:numId="8">
    <w:abstractNumId w:val="14"/>
  </w:num>
  <w:num w:numId="9">
    <w:abstractNumId w:val="5"/>
  </w:num>
  <w:num w:numId="10">
    <w:abstractNumId w:val="0"/>
  </w:num>
  <w:num w:numId="11">
    <w:abstractNumId w:val="23"/>
  </w:num>
  <w:num w:numId="12">
    <w:abstractNumId w:val="25"/>
  </w:num>
  <w:num w:numId="13">
    <w:abstractNumId w:val="9"/>
  </w:num>
  <w:num w:numId="14">
    <w:abstractNumId w:val="10"/>
  </w:num>
  <w:num w:numId="15">
    <w:abstractNumId w:val="13"/>
  </w:num>
  <w:num w:numId="16">
    <w:abstractNumId w:val="8"/>
  </w:num>
  <w:num w:numId="17">
    <w:abstractNumId w:val="20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21"/>
  </w:num>
  <w:num w:numId="24">
    <w:abstractNumId w:val="1"/>
  </w:num>
  <w:num w:numId="25">
    <w:abstractNumId w:val="16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40"/>
    <w:rsid w:val="0000219B"/>
    <w:rsid w:val="0001164C"/>
    <w:rsid w:val="000141F9"/>
    <w:rsid w:val="00036092"/>
    <w:rsid w:val="00070819"/>
    <w:rsid w:val="000731F1"/>
    <w:rsid w:val="000D1B54"/>
    <w:rsid w:val="000D1BC3"/>
    <w:rsid w:val="000D62DE"/>
    <w:rsid w:val="000D7872"/>
    <w:rsid w:val="000D7B72"/>
    <w:rsid w:val="000F401E"/>
    <w:rsid w:val="00114E58"/>
    <w:rsid w:val="00121E37"/>
    <w:rsid w:val="00123020"/>
    <w:rsid w:val="00155CC9"/>
    <w:rsid w:val="0018172D"/>
    <w:rsid w:val="00184174"/>
    <w:rsid w:val="00191093"/>
    <w:rsid w:val="001A3007"/>
    <w:rsid w:val="001D5E7A"/>
    <w:rsid w:val="001F2B7D"/>
    <w:rsid w:val="001F3BD7"/>
    <w:rsid w:val="00237584"/>
    <w:rsid w:val="00242B14"/>
    <w:rsid w:val="00244D65"/>
    <w:rsid w:val="00246ABF"/>
    <w:rsid w:val="002513C1"/>
    <w:rsid w:val="00251D7D"/>
    <w:rsid w:val="00252C58"/>
    <w:rsid w:val="00255E1A"/>
    <w:rsid w:val="00284F14"/>
    <w:rsid w:val="002E3C86"/>
    <w:rsid w:val="002E6D7F"/>
    <w:rsid w:val="00305749"/>
    <w:rsid w:val="00312824"/>
    <w:rsid w:val="00315BCA"/>
    <w:rsid w:val="0033236C"/>
    <w:rsid w:val="00363482"/>
    <w:rsid w:val="003A0925"/>
    <w:rsid w:val="003B48B5"/>
    <w:rsid w:val="003C2284"/>
    <w:rsid w:val="003E05A9"/>
    <w:rsid w:val="003F1C08"/>
    <w:rsid w:val="003F5A30"/>
    <w:rsid w:val="004105A8"/>
    <w:rsid w:val="0042290A"/>
    <w:rsid w:val="004268DE"/>
    <w:rsid w:val="00427BFD"/>
    <w:rsid w:val="00472347"/>
    <w:rsid w:val="004971EA"/>
    <w:rsid w:val="004C0E64"/>
    <w:rsid w:val="004E4BD2"/>
    <w:rsid w:val="004F7F2D"/>
    <w:rsid w:val="00504926"/>
    <w:rsid w:val="005100BC"/>
    <w:rsid w:val="00514EC9"/>
    <w:rsid w:val="00532070"/>
    <w:rsid w:val="00541D89"/>
    <w:rsid w:val="00542212"/>
    <w:rsid w:val="00544816"/>
    <w:rsid w:val="005A0D25"/>
    <w:rsid w:val="005B345E"/>
    <w:rsid w:val="005B5B85"/>
    <w:rsid w:val="005D5133"/>
    <w:rsid w:val="00605D48"/>
    <w:rsid w:val="00690A2B"/>
    <w:rsid w:val="006B1723"/>
    <w:rsid w:val="006B4990"/>
    <w:rsid w:val="007157EA"/>
    <w:rsid w:val="00717CE4"/>
    <w:rsid w:val="0074385B"/>
    <w:rsid w:val="00755B5E"/>
    <w:rsid w:val="00782BA5"/>
    <w:rsid w:val="007A0203"/>
    <w:rsid w:val="007B3373"/>
    <w:rsid w:val="007B66E7"/>
    <w:rsid w:val="007C06BF"/>
    <w:rsid w:val="007C2BD3"/>
    <w:rsid w:val="007D61DE"/>
    <w:rsid w:val="007E1C99"/>
    <w:rsid w:val="008404CC"/>
    <w:rsid w:val="008422A1"/>
    <w:rsid w:val="00846DDE"/>
    <w:rsid w:val="00846FC3"/>
    <w:rsid w:val="00853586"/>
    <w:rsid w:val="008749AF"/>
    <w:rsid w:val="008C424C"/>
    <w:rsid w:val="008D005E"/>
    <w:rsid w:val="008D5E69"/>
    <w:rsid w:val="009173E0"/>
    <w:rsid w:val="00924CC6"/>
    <w:rsid w:val="00934279"/>
    <w:rsid w:val="0093734E"/>
    <w:rsid w:val="00943125"/>
    <w:rsid w:val="009539D2"/>
    <w:rsid w:val="009646FE"/>
    <w:rsid w:val="00964A0E"/>
    <w:rsid w:val="00985F31"/>
    <w:rsid w:val="009A1F4D"/>
    <w:rsid w:val="009A5119"/>
    <w:rsid w:val="009B2F29"/>
    <w:rsid w:val="009E5A48"/>
    <w:rsid w:val="009F5798"/>
    <w:rsid w:val="00A06A97"/>
    <w:rsid w:val="00A15AC4"/>
    <w:rsid w:val="00A32848"/>
    <w:rsid w:val="00A80DF9"/>
    <w:rsid w:val="00A82510"/>
    <w:rsid w:val="00A916B1"/>
    <w:rsid w:val="00AC261C"/>
    <w:rsid w:val="00AC7EE2"/>
    <w:rsid w:val="00AD4755"/>
    <w:rsid w:val="00B05539"/>
    <w:rsid w:val="00B16F25"/>
    <w:rsid w:val="00C034E6"/>
    <w:rsid w:val="00C27372"/>
    <w:rsid w:val="00C33F9B"/>
    <w:rsid w:val="00C41574"/>
    <w:rsid w:val="00C85AA0"/>
    <w:rsid w:val="00CB1C23"/>
    <w:rsid w:val="00CB29A6"/>
    <w:rsid w:val="00CC19C8"/>
    <w:rsid w:val="00CD04D1"/>
    <w:rsid w:val="00D0310B"/>
    <w:rsid w:val="00D05CCD"/>
    <w:rsid w:val="00D05EC2"/>
    <w:rsid w:val="00D277F8"/>
    <w:rsid w:val="00D7209E"/>
    <w:rsid w:val="00D77C37"/>
    <w:rsid w:val="00D91D0F"/>
    <w:rsid w:val="00D93BC3"/>
    <w:rsid w:val="00D9741E"/>
    <w:rsid w:val="00DA2D44"/>
    <w:rsid w:val="00DA616D"/>
    <w:rsid w:val="00DA617C"/>
    <w:rsid w:val="00DB09F5"/>
    <w:rsid w:val="00DF0811"/>
    <w:rsid w:val="00E06B54"/>
    <w:rsid w:val="00E45DC9"/>
    <w:rsid w:val="00E77015"/>
    <w:rsid w:val="00EA320E"/>
    <w:rsid w:val="00EB4B16"/>
    <w:rsid w:val="00EC05BB"/>
    <w:rsid w:val="00ED11C5"/>
    <w:rsid w:val="00EE2C40"/>
    <w:rsid w:val="00EE4777"/>
    <w:rsid w:val="00F12D99"/>
    <w:rsid w:val="00F14233"/>
    <w:rsid w:val="00F335C8"/>
    <w:rsid w:val="00F352BB"/>
    <w:rsid w:val="00F35AF4"/>
    <w:rsid w:val="00F42DCA"/>
    <w:rsid w:val="00F4519E"/>
    <w:rsid w:val="00F54FF3"/>
    <w:rsid w:val="00F627BB"/>
    <w:rsid w:val="00F77E87"/>
    <w:rsid w:val="00F80B3B"/>
    <w:rsid w:val="00F82EDD"/>
    <w:rsid w:val="00FA0BE1"/>
    <w:rsid w:val="00FB0041"/>
    <w:rsid w:val="00FB24C7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A49E4"/>
  <w14:defaultImageDpi w14:val="300"/>
  <w15:docId w15:val="{77B17C97-36D5-0148-9BDC-ADC005F2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C40"/>
    <w:rPr>
      <w:rFonts w:ascii="Times New Roman" w:eastAsia="Times New Roman" w:hAnsi="Times New Roman" w:cs="Times New Roman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2C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2C40"/>
    <w:rPr>
      <w:rFonts w:ascii="Times New Roman" w:eastAsia="Times New Roman" w:hAnsi="Times New Roman" w:cs="Times New Roman"/>
      <w:sz w:val="22"/>
      <w:szCs w:val="20"/>
      <w:lang w:val="en-US"/>
    </w:rPr>
  </w:style>
  <w:style w:type="paragraph" w:customStyle="1" w:styleId="Letterdetails">
    <w:name w:val="Letter details"/>
    <w:basedOn w:val="Normal"/>
    <w:rsid w:val="009B2F29"/>
    <w:pPr>
      <w:spacing w:after="120" w:line="300" w:lineRule="exact"/>
    </w:pPr>
    <w:rPr>
      <w:rFonts w:ascii="Arial" w:hAnsi="Arial" w:cs="Arial"/>
      <w:color w:val="808080" w:themeColor="background1" w:themeShade="80"/>
      <w:sz w:val="20"/>
      <w:szCs w:val="19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C7EE2"/>
    <w:pPr>
      <w:spacing w:before="100" w:beforeAutospacing="1" w:after="100" w:afterAutospacing="1"/>
    </w:pPr>
    <w:rPr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7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F1"/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1F1"/>
    <w:pPr>
      <w:ind w:left="720"/>
      <w:contextualSpacing/>
    </w:pPr>
  </w:style>
  <w:style w:type="character" w:customStyle="1" w:styleId="Insertionspace">
    <w:name w:val="Insertion space"/>
    <w:rsid w:val="00853586"/>
    <w:rPr>
      <w:color w:val="FF0000"/>
    </w:rPr>
  </w:style>
  <w:style w:type="paragraph" w:customStyle="1" w:styleId="checklistindent">
    <w:name w:val="checklist indent"/>
    <w:basedOn w:val="Normal"/>
    <w:qFormat/>
    <w:rsid w:val="00DA2D44"/>
    <w:pPr>
      <w:spacing w:before="10" w:after="8"/>
      <w:ind w:left="357" w:hanging="357"/>
    </w:pPr>
    <w:rPr>
      <w:rFonts w:asciiTheme="minorHAnsi" w:eastAsiaTheme="minorEastAsia" w:hAnsiTheme="minorHAnsi" w:cstheme="minorBidi"/>
      <w:color w:val="000000" w:themeColor="text1" w:themeShade="BF"/>
      <w:sz w:val="23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6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F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F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C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5D513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3E24-CF98-4959-BED5-CC7C1314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1506</Characters>
  <Application>Microsoft Office Word</Application>
  <DocSecurity>0</DocSecurity>
  <Lines>68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Bourke</dc:creator>
  <cp:keywords/>
  <dc:description/>
  <cp:lastModifiedBy>Eliza Harris</cp:lastModifiedBy>
  <cp:revision>2</cp:revision>
  <dcterms:created xsi:type="dcterms:W3CDTF">2020-05-27T23:33:00Z</dcterms:created>
  <dcterms:modified xsi:type="dcterms:W3CDTF">2020-05-27T23:33:00Z</dcterms:modified>
</cp:coreProperties>
</file>